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305D" w14:textId="5EDD32F3" w:rsidR="00F11AC3" w:rsidRDefault="00F11AC3">
      <w:r>
        <w:t>Artikel til DUGOF</w:t>
      </w:r>
    </w:p>
    <w:p w14:paraId="6820AEE8" w14:textId="77777777" w:rsidR="00F11AC3" w:rsidRPr="00821FD6" w:rsidRDefault="00F11AC3" w:rsidP="00F11AC3">
      <w:pPr>
        <w:rPr>
          <w:b/>
          <w:bCs/>
        </w:rPr>
      </w:pPr>
      <w:r w:rsidRPr="00821FD6">
        <w:rPr>
          <w:b/>
          <w:bCs/>
        </w:rPr>
        <w:t>Højdepunkter fra ESHRE</w:t>
      </w:r>
      <w:r>
        <w:rPr>
          <w:b/>
          <w:bCs/>
        </w:rPr>
        <w:t>-konference</w:t>
      </w:r>
      <w:r w:rsidRPr="00821FD6">
        <w:rPr>
          <w:b/>
          <w:bCs/>
        </w:rPr>
        <w:t xml:space="preserve"> 2023 </w:t>
      </w:r>
    </w:p>
    <w:p w14:paraId="48E2E3EE" w14:textId="77777777" w:rsidR="00F11AC3" w:rsidRPr="00821FD6" w:rsidRDefault="00F11AC3" w:rsidP="00F11AC3">
      <w:pPr>
        <w:rPr>
          <w:i/>
          <w:iCs/>
        </w:rPr>
      </w:pPr>
      <w:r w:rsidRPr="00821FD6">
        <w:rPr>
          <w:i/>
          <w:iCs/>
        </w:rPr>
        <w:t xml:space="preserve">af Anne Marie Jensen, Havnestadsklinikkens Fysioterapi </w:t>
      </w:r>
      <w:r>
        <w:rPr>
          <w:i/>
          <w:iCs/>
        </w:rPr>
        <w:t>og</w:t>
      </w:r>
      <w:r w:rsidRPr="00821FD6">
        <w:rPr>
          <w:i/>
          <w:iCs/>
        </w:rPr>
        <w:t xml:space="preserve"> Sundfertilitet.dk:</w:t>
      </w:r>
    </w:p>
    <w:p w14:paraId="434EFFA5" w14:textId="77777777" w:rsidR="00F11AC3" w:rsidRDefault="00F11AC3" w:rsidP="00F11AC3"/>
    <w:p w14:paraId="48B24325" w14:textId="3625761C" w:rsidR="00F11AC3" w:rsidRDefault="00F11AC3" w:rsidP="00F11AC3">
      <w:r>
        <w:t xml:space="preserve">I juni 2023 deltog jeg på årets ESHRE-konference, som her i 2023 fandt sted på Bella Centeret i København. </w:t>
      </w:r>
      <w:r w:rsidRPr="001C0FC1">
        <w:rPr>
          <w:lang w:val="en-US"/>
        </w:rPr>
        <w:t xml:space="preserve">ESHRE </w:t>
      </w:r>
      <w:proofErr w:type="spellStart"/>
      <w:r w:rsidRPr="001C0FC1">
        <w:rPr>
          <w:lang w:val="en-US"/>
        </w:rPr>
        <w:t>står</w:t>
      </w:r>
      <w:proofErr w:type="spellEnd"/>
      <w:r w:rsidRPr="001C0FC1">
        <w:rPr>
          <w:lang w:val="en-US"/>
        </w:rPr>
        <w:t xml:space="preserve"> for </w:t>
      </w:r>
      <w:r w:rsidRPr="004847DB">
        <w:rPr>
          <w:u w:val="single"/>
          <w:lang w:val="en-US"/>
        </w:rPr>
        <w:t>E</w:t>
      </w:r>
      <w:r w:rsidRPr="001C0FC1">
        <w:rPr>
          <w:lang w:val="en-US"/>
        </w:rPr>
        <w:t xml:space="preserve">uropean </w:t>
      </w:r>
      <w:r w:rsidRPr="004847DB">
        <w:rPr>
          <w:u w:val="single"/>
          <w:lang w:val="en-US"/>
        </w:rPr>
        <w:t>S</w:t>
      </w:r>
      <w:r w:rsidRPr="001C0FC1">
        <w:rPr>
          <w:lang w:val="en-US"/>
        </w:rPr>
        <w:t>ociety o</w:t>
      </w:r>
      <w:r>
        <w:rPr>
          <w:lang w:val="en-US"/>
        </w:rPr>
        <w:t>f</w:t>
      </w:r>
      <w:r w:rsidRPr="001C0FC1">
        <w:rPr>
          <w:lang w:val="en-US"/>
        </w:rPr>
        <w:t xml:space="preserve"> </w:t>
      </w:r>
      <w:r w:rsidRPr="004847DB">
        <w:rPr>
          <w:u w:val="single"/>
          <w:lang w:val="en-US"/>
        </w:rPr>
        <w:t>H</w:t>
      </w:r>
      <w:r w:rsidRPr="001C0FC1">
        <w:rPr>
          <w:lang w:val="en-US"/>
        </w:rPr>
        <w:t xml:space="preserve">uman </w:t>
      </w:r>
      <w:r w:rsidRPr="004847DB">
        <w:rPr>
          <w:u w:val="single"/>
          <w:lang w:val="en-US"/>
        </w:rPr>
        <w:t>R</w:t>
      </w:r>
      <w:r w:rsidRPr="001C0FC1">
        <w:rPr>
          <w:lang w:val="en-US"/>
        </w:rPr>
        <w:t xml:space="preserve">eproduction and </w:t>
      </w:r>
      <w:proofErr w:type="spellStart"/>
      <w:r w:rsidRPr="004847DB">
        <w:rPr>
          <w:u w:val="single"/>
          <w:lang w:val="en-US"/>
        </w:rPr>
        <w:t>E</w:t>
      </w:r>
      <w:r w:rsidRPr="001C0FC1">
        <w:rPr>
          <w:lang w:val="en-US"/>
        </w:rPr>
        <w:t>mbr</w:t>
      </w:r>
      <w:r>
        <w:rPr>
          <w:lang w:val="en-US"/>
        </w:rPr>
        <w:t>yologi</w:t>
      </w:r>
      <w:proofErr w:type="spellEnd"/>
      <w:r>
        <w:rPr>
          <w:lang w:val="en-US"/>
        </w:rPr>
        <w:t xml:space="preserve">. </w:t>
      </w:r>
      <w:r w:rsidRPr="001C0FC1">
        <w:t xml:space="preserve">Konferencen handler primært om </w:t>
      </w:r>
      <w:r>
        <w:t xml:space="preserve">ny forskning indenfor </w:t>
      </w:r>
      <w:r w:rsidRPr="001C0FC1">
        <w:t>fertilit</w:t>
      </w:r>
      <w:r>
        <w:t>et og henvender sig til forskere</w:t>
      </w:r>
      <w:r w:rsidR="00377BF5">
        <w:t>, læger og</w:t>
      </w:r>
      <w:r>
        <w:t xml:space="preserve"> andet personale på danske og udenlandske fertilitetsklinikker.</w:t>
      </w:r>
    </w:p>
    <w:p w14:paraId="79C6B2FC" w14:textId="77777777" w:rsidR="00F11AC3" w:rsidRDefault="00F11AC3" w:rsidP="00F11AC3">
      <w:r>
        <w:t>Hermed et lille overblik over, hvad jeg fik med fra konferencen med særlig fokus på, hvad der kan være relevant at vide som fysioterapeut, der arbejder med underlivets organer og funktioner.</w:t>
      </w:r>
    </w:p>
    <w:p w14:paraId="56CD77DD" w14:textId="77777777" w:rsidR="00F11AC3" w:rsidRPr="001C0FC1" w:rsidRDefault="00F11AC3" w:rsidP="00F11AC3"/>
    <w:p w14:paraId="237C3F1D" w14:textId="77777777" w:rsidR="00F11AC3" w:rsidRDefault="00F11AC3" w:rsidP="00F11AC3">
      <w:pPr>
        <w:rPr>
          <w:b/>
          <w:bCs/>
        </w:rPr>
      </w:pPr>
      <w:r w:rsidRPr="0021517B">
        <w:rPr>
          <w:b/>
          <w:bCs/>
        </w:rPr>
        <w:t>Sædkvalitet</w:t>
      </w:r>
    </w:p>
    <w:p w14:paraId="708E0F9A" w14:textId="0A9F0E4C" w:rsidR="00F11AC3" w:rsidRDefault="00CF327F" w:rsidP="00F11AC3">
      <w:r>
        <w:t>Et nyt s</w:t>
      </w:r>
      <w:r w:rsidR="00F11AC3">
        <w:t xml:space="preserve">tudie fra </w:t>
      </w:r>
      <w:r w:rsidR="00F11AC3" w:rsidRPr="004847DB">
        <w:t xml:space="preserve">den danske sædbank </w:t>
      </w:r>
      <w:r>
        <w:t>”</w:t>
      </w:r>
      <w:proofErr w:type="spellStart"/>
      <w:r w:rsidR="00F11AC3" w:rsidRPr="004847DB">
        <w:t>Cryos</w:t>
      </w:r>
      <w:proofErr w:type="spellEnd"/>
      <w:r>
        <w:t>”</w:t>
      </w:r>
      <w:r w:rsidR="00F11AC3">
        <w:t xml:space="preserve"> viser</w:t>
      </w:r>
      <w:r>
        <w:t>,</w:t>
      </w:r>
      <w:r w:rsidR="00F11AC3">
        <w:t xml:space="preserve"> at danske mænds sædkvalitet er faldet med 30% fra 2019-2022. Overordnet kan man sige, at det er antallet af danske mænd med topkvalitetssæd, der er faldet markant. Det er stærkt foruroligende, da </w:t>
      </w:r>
      <w:r>
        <w:t>sædkvaliteten fra danske mænd i forvejen var blandt de laveste i verden.</w:t>
      </w:r>
    </w:p>
    <w:p w14:paraId="14F97F82" w14:textId="77777777" w:rsidR="00F11AC3" w:rsidRDefault="00F11AC3" w:rsidP="00F11AC3">
      <w:r>
        <w:t xml:space="preserve">Sædkvaliteten er faldende på verdensplan – bestemt ikke kun i Danmark. Vi kender ikke den præcise årsag, men det skyldes nok et komplekst samspil mellem den voksende fedme-epidemi og/eller en stillesiddende livsstil, stress, kemi i hverdagen, forbrug af alkohol, parti- og </w:t>
      </w:r>
      <w:proofErr w:type="spellStart"/>
      <w:r>
        <w:t>study-drugs</w:t>
      </w:r>
      <w:proofErr w:type="spellEnd"/>
      <w:r>
        <w:t xml:space="preserve">, </w:t>
      </w:r>
      <w:proofErr w:type="spellStart"/>
      <w:r>
        <w:t>canabis</w:t>
      </w:r>
      <w:proofErr w:type="spellEnd"/>
      <w:r>
        <w:t xml:space="preserve">, tobaksrygning, </w:t>
      </w:r>
      <w:proofErr w:type="spellStart"/>
      <w:proofErr w:type="gramStart"/>
      <w:r>
        <w:t>epigenetik</w:t>
      </w:r>
      <w:proofErr w:type="spellEnd"/>
      <w:r>
        <w:t xml:space="preserve">  mm.</w:t>
      </w:r>
      <w:proofErr w:type="gramEnd"/>
      <w:r>
        <w:t xml:space="preserve"> Det kan heller ikke udelukkes at covid-epidemien spiller en rolle for netop denne 3-årige periode.</w:t>
      </w:r>
    </w:p>
    <w:p w14:paraId="429D5BBE" w14:textId="7419AA93" w:rsidR="00F11AC3" w:rsidRDefault="00F11AC3" w:rsidP="00F11AC3">
      <w:r>
        <w:t>Det er betydeligt nemmere at måle mæn</w:t>
      </w:r>
      <w:r w:rsidR="00B752C0">
        <w:t>d</w:t>
      </w:r>
      <w:r>
        <w:t xml:space="preserve">s sædkvalitet end kvinders </w:t>
      </w:r>
      <w:proofErr w:type="spellStart"/>
      <w:r>
        <w:t>ægkvalitet</w:t>
      </w:r>
      <w:proofErr w:type="spellEnd"/>
      <w:r>
        <w:t xml:space="preserve">, men vi vil </w:t>
      </w:r>
      <w:r w:rsidR="00B752C0">
        <w:t xml:space="preserve">sandsynligvis </w:t>
      </w:r>
      <w:r>
        <w:t>se samme faldende</w:t>
      </w:r>
      <w:r w:rsidR="00B752C0">
        <w:t xml:space="preserve"> </w:t>
      </w:r>
      <w:r w:rsidR="00CF327F">
        <w:t>kvalitet</w:t>
      </w:r>
      <w:r>
        <w:t xml:space="preserve"> hos de danske kvinder.</w:t>
      </w:r>
      <w:r w:rsidR="00B752C0">
        <w:t xml:space="preserve"> Flere og flere kvinder henvender sig på fertilitetsklinikkerne pga. udeblevne graviditeter trods flere års forsøg</w:t>
      </w:r>
      <w:r w:rsidR="00CF327F">
        <w:t xml:space="preserve"> på at opnå naturlig graviditet</w:t>
      </w:r>
      <w:r w:rsidR="00B752C0">
        <w:t>.</w:t>
      </w:r>
    </w:p>
    <w:p w14:paraId="29D566BC" w14:textId="6DB9F015" w:rsidR="00F11AC3" w:rsidRDefault="00F11AC3" w:rsidP="00F11AC3">
      <w:r>
        <w:t>Forskning fra Bedre Sundhed for Generationer viser at en gravid kvinde med D-vitamin-mangel og/eller folsyre mangel</w:t>
      </w:r>
      <w:r w:rsidR="00CF327F">
        <w:t xml:space="preserve"> i første trimester</w:t>
      </w:r>
      <w:r>
        <w:t xml:space="preserve">, har øget risiko for at føde drengebørn med mindre testikler og </w:t>
      </w:r>
      <w:r w:rsidR="00CF327F">
        <w:t>forringet</w:t>
      </w:r>
      <w:r>
        <w:t xml:space="preserve"> sædkvalitet.</w:t>
      </w:r>
    </w:p>
    <w:p w14:paraId="7AD3048C" w14:textId="77777777" w:rsidR="00F11AC3" w:rsidRDefault="00F11AC3" w:rsidP="00F11AC3">
      <w:pPr>
        <w:rPr>
          <w:b/>
          <w:bCs/>
        </w:rPr>
      </w:pPr>
    </w:p>
    <w:p w14:paraId="0C626F4A" w14:textId="77777777" w:rsidR="00F11AC3" w:rsidRPr="00D64956" w:rsidRDefault="00F11AC3" w:rsidP="00F11AC3">
      <w:pPr>
        <w:rPr>
          <w:b/>
          <w:bCs/>
        </w:rPr>
      </w:pPr>
      <w:r w:rsidRPr="00D64956">
        <w:rPr>
          <w:b/>
          <w:bCs/>
        </w:rPr>
        <w:t>Overvægt og fysisk træning</w:t>
      </w:r>
    </w:p>
    <w:p w14:paraId="37542A3F" w14:textId="507C901B" w:rsidR="00F11AC3" w:rsidRDefault="00F11AC3" w:rsidP="00F11AC3">
      <w:r>
        <w:t xml:space="preserve">Forskere er særligt bekymrede for den verdensomspændende </w:t>
      </w:r>
      <w:proofErr w:type="spellStart"/>
      <w:r>
        <w:t>fedmeepidemi’s</w:t>
      </w:r>
      <w:proofErr w:type="spellEnd"/>
      <w:r>
        <w:t xml:space="preserve"> indvirkning på vores evne til </w:t>
      </w:r>
      <w:r w:rsidR="00CF327F">
        <w:t xml:space="preserve">at </w:t>
      </w:r>
      <w:r>
        <w:t>reprodu</w:t>
      </w:r>
      <w:r w:rsidR="00CF327F">
        <w:t>cere os</w:t>
      </w:r>
      <w:r>
        <w:t xml:space="preserve">. Fertiliteten ser ud til at falde proportionelt med at fedmeepidemien vokser. Vi ved at overvægt forårsager hormonelle forstyrrelser, </w:t>
      </w:r>
      <w:proofErr w:type="spellStart"/>
      <w:r>
        <w:t>oxidativ</w:t>
      </w:r>
      <w:proofErr w:type="spellEnd"/>
      <w:r>
        <w:t xml:space="preserve"> stress, inflammationer og </w:t>
      </w:r>
      <w:proofErr w:type="spellStart"/>
      <w:r>
        <w:t>epigenetiske</w:t>
      </w:r>
      <w:proofErr w:type="spellEnd"/>
      <w:r>
        <w:t xml:space="preserve"> forandringer, der påvirker </w:t>
      </w:r>
      <w:r w:rsidR="00CF327F">
        <w:t xml:space="preserve">både fertiliteten og </w:t>
      </w:r>
      <w:r>
        <w:t>kommende børns sundhed i negativ retning.</w:t>
      </w:r>
    </w:p>
    <w:p w14:paraId="32E58DDA" w14:textId="7D2D6F23" w:rsidR="00F11AC3" w:rsidRDefault="00F11AC3" w:rsidP="00F11AC3">
      <w:r>
        <w:t xml:space="preserve">Overvægt hos kvinden øger risikoen for lav implantationsrate, gentagne graviditetstab, </w:t>
      </w:r>
      <w:proofErr w:type="spellStart"/>
      <w:r>
        <w:t>dødsfødsler</w:t>
      </w:r>
      <w:proofErr w:type="spellEnd"/>
      <w:r>
        <w:t xml:space="preserve"> og svangerskabsforgiftning. Desuden giver overvægt hos den gravide kvinde 264% øget risiko for at hendes barn udvikler overvægt </w:t>
      </w:r>
      <w:r w:rsidR="00B752C0">
        <w:t xml:space="preserve">i løbet af barndommen </w:t>
      </w:r>
      <w:r>
        <w:t>og 16% øget risiko for at barnet udvikler autisme.</w:t>
      </w:r>
    </w:p>
    <w:p w14:paraId="2B7FAB4E" w14:textId="2A545B6A" w:rsidR="00F11AC3" w:rsidRPr="00A94EB5" w:rsidRDefault="00F11AC3" w:rsidP="00F11AC3">
      <w:r>
        <w:t xml:space="preserve">Svær overvægt hos faren giver 73% øget risiko for </w:t>
      </w:r>
      <w:r w:rsidR="00CF327F">
        <w:t xml:space="preserve">at barnet udvikler </w:t>
      </w:r>
      <w:r>
        <w:t>autisme.</w:t>
      </w:r>
    </w:p>
    <w:p w14:paraId="5BDB9145" w14:textId="585641DC" w:rsidR="00F11AC3" w:rsidRPr="00DE0184" w:rsidRDefault="00F11AC3" w:rsidP="00F11AC3">
      <w:r>
        <w:lastRenderedPageBreak/>
        <w:t xml:space="preserve">Årets Keynote Speak handlede derfor om, hvordan vi bedst kan hjælpe de kommende fædre og mødre til vægttab og ikke mindst fastholdelse af vægttab. </w:t>
      </w:r>
      <w:proofErr w:type="spellStart"/>
      <w:r>
        <w:t>Romain</w:t>
      </w:r>
      <w:proofErr w:type="spellEnd"/>
      <w:r>
        <w:t xml:space="preserve"> Barres og hans forskerteam på Rigshospitalet har gennemført et 8 ugers interventionsstudie med kostomlægning, træning, diabetes medicin og placebo (4 forskellige grupper)</w:t>
      </w:r>
      <w:r w:rsidR="00CF327F">
        <w:t>. Herefter et</w:t>
      </w:r>
      <w:r>
        <w:t xml:space="preserve"> af 52 ugers fastholdelse</w:t>
      </w:r>
      <w:r w:rsidR="00CF327F">
        <w:t>sprogram</w:t>
      </w:r>
      <w:r>
        <w:t xml:space="preserve"> med kostplan </w:t>
      </w:r>
      <w:r w:rsidR="00B752C0">
        <w:t>(</w:t>
      </w:r>
      <w:r>
        <w:t xml:space="preserve">low </w:t>
      </w:r>
      <w:proofErr w:type="spellStart"/>
      <w:r>
        <w:t>carb</w:t>
      </w:r>
      <w:proofErr w:type="spellEnd"/>
      <w:r>
        <w:t xml:space="preserve">, high protein og </w:t>
      </w:r>
      <w:r w:rsidR="00B752C0">
        <w:t xml:space="preserve">masser af </w:t>
      </w:r>
      <w:r>
        <w:t>grønsager</w:t>
      </w:r>
      <w:r w:rsidR="00B752C0">
        <w:t>)</w:t>
      </w:r>
      <w:r>
        <w:t xml:space="preserve"> </w:t>
      </w:r>
      <w:r w:rsidR="00B752C0">
        <w:t>+</w:t>
      </w:r>
      <w:r>
        <w:t xml:space="preserve"> fri adgang til fitnesscenter og opfordring til træning 2-3 gange ugentligt. Kombination</w:t>
      </w:r>
      <w:r w:rsidR="00CF327F">
        <w:t>en</w:t>
      </w:r>
      <w:r>
        <w:t xml:space="preserve"> af kost og diabetesmedicin </w:t>
      </w:r>
      <w:r w:rsidR="00CF327F">
        <w:t xml:space="preserve">OG træning </w:t>
      </w:r>
      <w:r>
        <w:t xml:space="preserve">gav </w:t>
      </w:r>
      <w:r w:rsidR="00CF327F">
        <w:t xml:space="preserve">det </w:t>
      </w:r>
      <w:r>
        <w:t>bedst</w:t>
      </w:r>
      <w:r w:rsidR="00CF327F">
        <w:t>e</w:t>
      </w:r>
      <w:r>
        <w:t xml:space="preserve"> resultat. Markant bedre end i interventionsgruppen, der </w:t>
      </w:r>
      <w:r w:rsidR="00B752C0">
        <w:t>kun fik diabetesmedicin</w:t>
      </w:r>
      <w:r w:rsidR="00CF327F">
        <w:t xml:space="preserve"> og kostomlægning, men</w:t>
      </w:r>
      <w:r w:rsidR="00B752C0">
        <w:t xml:space="preserve"> </w:t>
      </w:r>
      <w:r>
        <w:t>ikke trænede.</w:t>
      </w:r>
    </w:p>
    <w:p w14:paraId="1160FE47" w14:textId="77777777" w:rsidR="00F11AC3" w:rsidRDefault="00F11AC3" w:rsidP="00F11AC3">
      <w:pPr>
        <w:rPr>
          <w:b/>
          <w:bCs/>
        </w:rPr>
      </w:pPr>
    </w:p>
    <w:p w14:paraId="5107A715" w14:textId="77777777" w:rsidR="00F11AC3" w:rsidRPr="005B48D2" w:rsidRDefault="00F11AC3" w:rsidP="00F11AC3">
      <w:pPr>
        <w:rPr>
          <w:b/>
          <w:bCs/>
        </w:rPr>
      </w:pPr>
      <w:r w:rsidRPr="005B48D2">
        <w:rPr>
          <w:b/>
          <w:bCs/>
        </w:rPr>
        <w:t xml:space="preserve">Nye </w:t>
      </w:r>
      <w:proofErr w:type="spellStart"/>
      <w:r w:rsidRPr="005B48D2">
        <w:rPr>
          <w:b/>
          <w:bCs/>
        </w:rPr>
        <w:t>retningslinier</w:t>
      </w:r>
      <w:proofErr w:type="spellEnd"/>
      <w:r w:rsidRPr="005B48D2">
        <w:rPr>
          <w:b/>
          <w:bCs/>
        </w:rPr>
        <w:t xml:space="preserve"> for behandling af kvinder med PCO:</w:t>
      </w:r>
    </w:p>
    <w:p w14:paraId="2DA1C0CC" w14:textId="77777777" w:rsidR="00F11AC3" w:rsidRDefault="00F11AC3" w:rsidP="00F11AC3">
      <w:r w:rsidRPr="00BC4CED">
        <w:t xml:space="preserve">De nye </w:t>
      </w:r>
      <w:proofErr w:type="spellStart"/>
      <w:r w:rsidRPr="00BC4CED">
        <w:t>retningslinier</w:t>
      </w:r>
      <w:proofErr w:type="spellEnd"/>
      <w:r w:rsidRPr="00BC4CED">
        <w:t xml:space="preserve"> </w:t>
      </w:r>
      <w:r>
        <w:t xml:space="preserve">til lægerne for første valg af behandling </w:t>
      </w:r>
      <w:r w:rsidRPr="00BC4CED">
        <w:t>for k</w:t>
      </w:r>
      <w:r>
        <w:t>vinder med PCO ser således ud:</w:t>
      </w:r>
    </w:p>
    <w:p w14:paraId="316E28BA" w14:textId="77777777" w:rsidR="00F11AC3" w:rsidRDefault="00F11AC3" w:rsidP="00F11AC3">
      <w:pPr>
        <w:pStyle w:val="Listeafsnit"/>
        <w:numPr>
          <w:ilvl w:val="0"/>
          <w:numId w:val="1"/>
        </w:numPr>
      </w:pPr>
      <w:r>
        <w:t>Hjælp til sund livsstil, forebyg vægtøgning for alle</w:t>
      </w:r>
    </w:p>
    <w:p w14:paraId="6A1D4082" w14:textId="77777777" w:rsidR="00F11AC3" w:rsidRDefault="00F11AC3" w:rsidP="00F11AC3">
      <w:pPr>
        <w:pStyle w:val="Listeafsnit"/>
        <w:numPr>
          <w:ilvl w:val="0"/>
          <w:numId w:val="1"/>
        </w:numPr>
      </w:pPr>
      <w:r>
        <w:t>Hjælp til vægttab for alle med PCO og overvægt – stræb efter 5-10% vægttab</w:t>
      </w:r>
    </w:p>
    <w:p w14:paraId="7F40AC5D" w14:textId="77777777" w:rsidR="00F11AC3" w:rsidRDefault="00F11AC3" w:rsidP="00F11AC3">
      <w:pPr>
        <w:pStyle w:val="Listeafsnit"/>
        <w:numPr>
          <w:ilvl w:val="0"/>
          <w:numId w:val="1"/>
        </w:numPr>
      </w:pPr>
      <w:r>
        <w:t>Vælg diæt med 30% færre kalorier ved overvægt</w:t>
      </w:r>
    </w:p>
    <w:p w14:paraId="6F2176A0" w14:textId="77777777" w:rsidR="00F11AC3" w:rsidRDefault="00F11AC3" w:rsidP="00F11AC3">
      <w:pPr>
        <w:pStyle w:val="Listeafsnit"/>
        <w:numPr>
          <w:ilvl w:val="0"/>
          <w:numId w:val="1"/>
        </w:numPr>
      </w:pPr>
      <w:r>
        <w:t>Øg træningsmængden, træn mere end 10 min ad gangen</w:t>
      </w:r>
    </w:p>
    <w:p w14:paraId="71D0C84A" w14:textId="77777777" w:rsidR="00F11AC3" w:rsidRDefault="00F11AC3" w:rsidP="00F11AC3">
      <w:pPr>
        <w:pStyle w:val="Listeafsnit"/>
        <w:numPr>
          <w:ilvl w:val="0"/>
          <w:numId w:val="1"/>
        </w:numPr>
      </w:pPr>
      <w:r>
        <w:t>Undgå stillesiddende livsstil</w:t>
      </w:r>
    </w:p>
    <w:p w14:paraId="71A0BBEF" w14:textId="77777777" w:rsidR="00F11AC3" w:rsidRDefault="00F11AC3" w:rsidP="00F11AC3">
      <w:pPr>
        <w:pStyle w:val="Listeafsnit"/>
        <w:numPr>
          <w:ilvl w:val="0"/>
          <w:numId w:val="1"/>
        </w:numPr>
      </w:pPr>
      <w:r>
        <w:t>Vær obs på psykologisk velbefindende</w:t>
      </w:r>
    </w:p>
    <w:p w14:paraId="3E56C62C" w14:textId="77777777" w:rsidR="00F11AC3" w:rsidRDefault="00F11AC3" w:rsidP="00F11AC3">
      <w:pPr>
        <w:pStyle w:val="Listeafsnit"/>
        <w:numPr>
          <w:ilvl w:val="0"/>
          <w:numId w:val="1"/>
        </w:numPr>
      </w:pPr>
      <w:r>
        <w:t>Vælg tværfaglig indsats</w:t>
      </w:r>
    </w:p>
    <w:p w14:paraId="21FD53B0" w14:textId="77777777" w:rsidR="00F11AC3" w:rsidRPr="00BC4CED" w:rsidRDefault="00F11AC3" w:rsidP="00F11AC3">
      <w:r>
        <w:t>Det er nemt at få øje på, hvor vi som fysioterapeuter kunne træde ind og aflaste lægerne i arbejdet med PCO-patienter.</w:t>
      </w:r>
    </w:p>
    <w:p w14:paraId="0E804847" w14:textId="77777777" w:rsidR="00F11AC3" w:rsidRPr="00BC4CED" w:rsidRDefault="00F11AC3" w:rsidP="00F11AC3"/>
    <w:p w14:paraId="6A618E41" w14:textId="77777777" w:rsidR="00F11AC3" w:rsidRPr="00B769D9" w:rsidRDefault="00F11AC3" w:rsidP="00F11AC3">
      <w:pPr>
        <w:rPr>
          <w:b/>
          <w:bCs/>
          <w:lang w:val="en-US"/>
        </w:rPr>
      </w:pPr>
      <w:r w:rsidRPr="00B769D9">
        <w:rPr>
          <w:b/>
          <w:bCs/>
          <w:lang w:val="en-US"/>
        </w:rPr>
        <w:t>C-section</w:t>
      </w:r>
      <w:r>
        <w:rPr>
          <w:b/>
          <w:bCs/>
          <w:lang w:val="en-US"/>
        </w:rPr>
        <w:t xml:space="preserve"> – “the</w:t>
      </w:r>
      <w:r w:rsidRPr="00B769D9">
        <w:rPr>
          <w:b/>
          <w:bCs/>
          <w:lang w:val="en-US"/>
        </w:rPr>
        <w:t xml:space="preserve"> scar defect pandemic</w:t>
      </w:r>
      <w:r>
        <w:rPr>
          <w:b/>
          <w:bCs/>
          <w:lang w:val="en-US"/>
        </w:rPr>
        <w:t>”</w:t>
      </w:r>
    </w:p>
    <w:p w14:paraId="3B9B31E0" w14:textId="2B42AB6C" w:rsidR="00F11AC3" w:rsidRDefault="00B752C0" w:rsidP="00F11AC3">
      <w:r>
        <w:t>F</w:t>
      </w:r>
      <w:r w:rsidR="00F11AC3" w:rsidRPr="00A25A2E">
        <w:t xml:space="preserve">lere og flere </w:t>
      </w:r>
      <w:r w:rsidR="00F11AC3">
        <w:t xml:space="preserve">kvinder verden over </w:t>
      </w:r>
      <w:r w:rsidR="00F11AC3" w:rsidRPr="00A25A2E">
        <w:t>føder ved kejsersnit</w:t>
      </w:r>
      <w:r w:rsidR="00F11AC3">
        <w:t>. ”</w:t>
      </w:r>
      <w:proofErr w:type="spellStart"/>
      <w:r w:rsidR="00F11AC3">
        <w:t>Scar</w:t>
      </w:r>
      <w:proofErr w:type="spellEnd"/>
      <w:r w:rsidR="00F11AC3">
        <w:t xml:space="preserve"> </w:t>
      </w:r>
      <w:proofErr w:type="spellStart"/>
      <w:r w:rsidR="00F11AC3">
        <w:t>defects</w:t>
      </w:r>
      <w:proofErr w:type="spellEnd"/>
      <w:r w:rsidR="00F11AC3">
        <w:t xml:space="preserve">” </w:t>
      </w:r>
      <w:r w:rsidR="007821DF">
        <w:t xml:space="preserve">– arvævskomplikationer </w:t>
      </w:r>
      <w:r w:rsidR="00F11AC3">
        <w:t xml:space="preserve">efter et kejsersnit er et voksende problem for kvinders evne til at fastholde en graviditet og dermed en væsentlig årsag til sekundær </w:t>
      </w:r>
      <w:proofErr w:type="spellStart"/>
      <w:r w:rsidR="00F11AC3">
        <w:t>infertilitet</w:t>
      </w:r>
      <w:proofErr w:type="spellEnd"/>
      <w:r w:rsidR="00F11AC3">
        <w:t>.</w:t>
      </w:r>
    </w:p>
    <w:p w14:paraId="4BD5252F" w14:textId="7DE877E4" w:rsidR="00F11AC3" w:rsidRDefault="00F11AC3" w:rsidP="00F11AC3">
      <w:r>
        <w:t>P</w:t>
      </w:r>
      <w:r w:rsidR="007821DF">
        <w:t>å</w:t>
      </w:r>
      <w:r>
        <w:t xml:space="preserve"> konferencen i år var der særlig fokus på</w:t>
      </w:r>
      <w:r w:rsidR="00A54F5F">
        <w:t xml:space="preserve"> ”</w:t>
      </w:r>
      <w:proofErr w:type="spellStart"/>
      <w:r w:rsidRPr="00CB332C">
        <w:rPr>
          <w:rFonts w:cstheme="minorHAnsi"/>
          <w:color w:val="000000" w:themeColor="text1"/>
          <w:shd w:val="clear" w:color="auto" w:fill="FFFFFF"/>
        </w:rPr>
        <w:t>uterine</w:t>
      </w:r>
      <w:proofErr w:type="spellEnd"/>
      <w:r w:rsidRPr="00CB332C">
        <w:rPr>
          <w:rFonts w:cstheme="minorHAnsi"/>
          <w:color w:val="000000" w:themeColor="text1"/>
          <w:shd w:val="clear" w:color="auto" w:fill="FFFFFF"/>
        </w:rPr>
        <w:t xml:space="preserve"> </w:t>
      </w:r>
      <w:proofErr w:type="spellStart"/>
      <w:r w:rsidRPr="00CB332C">
        <w:rPr>
          <w:rFonts w:cstheme="minorHAnsi"/>
          <w:color w:val="000000" w:themeColor="text1"/>
          <w:shd w:val="clear" w:color="auto" w:fill="FFFFFF"/>
        </w:rPr>
        <w:t>isthmocele</w:t>
      </w:r>
      <w:proofErr w:type="spellEnd"/>
      <w:r w:rsidRPr="00CB332C">
        <w:rPr>
          <w:rFonts w:cstheme="minorHAnsi"/>
          <w:color w:val="000000" w:themeColor="text1"/>
          <w:shd w:val="clear" w:color="auto" w:fill="FFFFFF"/>
        </w:rPr>
        <w:t>”</w:t>
      </w:r>
      <w:r w:rsidR="00A54F5F">
        <w:rPr>
          <w:rFonts w:cstheme="minorHAnsi"/>
          <w:color w:val="000000" w:themeColor="text1"/>
          <w:shd w:val="clear" w:color="auto" w:fill="FFFFFF"/>
        </w:rPr>
        <w:t xml:space="preserve"> – også kaldet ”niche”</w:t>
      </w:r>
      <w:r>
        <w:rPr>
          <w:rFonts w:cstheme="minorHAnsi"/>
          <w:color w:val="000000" w:themeColor="text1"/>
          <w:shd w:val="clear" w:color="auto" w:fill="FFFFFF"/>
        </w:rPr>
        <w:t xml:space="preserve">. En </w:t>
      </w:r>
      <w:r w:rsidR="00A54F5F">
        <w:rPr>
          <w:rFonts w:cstheme="minorHAnsi"/>
          <w:color w:val="000000" w:themeColor="text1"/>
          <w:shd w:val="clear" w:color="auto" w:fill="FFFFFF"/>
        </w:rPr>
        <w:t>n</w:t>
      </w:r>
      <w:r>
        <w:rPr>
          <w:rFonts w:cstheme="minorHAnsi"/>
          <w:color w:val="000000" w:themeColor="text1"/>
          <w:shd w:val="clear" w:color="auto" w:fill="FFFFFF"/>
        </w:rPr>
        <w:t xml:space="preserve">iche er en fordybning i livmoderen på minimum 2 mm, der er opstået </w:t>
      </w:r>
      <w:proofErr w:type="spellStart"/>
      <w:r>
        <w:rPr>
          <w:rFonts w:cstheme="minorHAnsi"/>
          <w:color w:val="000000" w:themeColor="text1"/>
          <w:shd w:val="clear" w:color="auto" w:fill="FFFFFF"/>
        </w:rPr>
        <w:t>ifm</w:t>
      </w:r>
      <w:proofErr w:type="spellEnd"/>
      <w:r>
        <w:rPr>
          <w:rFonts w:cstheme="minorHAnsi"/>
          <w:color w:val="000000" w:themeColor="text1"/>
          <w:shd w:val="clear" w:color="auto" w:fill="FFFFFF"/>
        </w:rPr>
        <w:t xml:space="preserve"> kejsersnitoperationen og vil ofte bevirke at livmoderslimhinden ikke kan bygges op her. Nichen</w:t>
      </w:r>
      <w:r w:rsidRPr="00CB332C">
        <w:rPr>
          <w:color w:val="000000" w:themeColor="text1"/>
        </w:rPr>
        <w:t xml:space="preserve"> </w:t>
      </w:r>
      <w:r>
        <w:t xml:space="preserve">kan desuden give væske og inflammation i livmoderen og føre til svær </w:t>
      </w:r>
      <w:proofErr w:type="spellStart"/>
      <w:r>
        <w:t>infertilitet</w:t>
      </w:r>
      <w:proofErr w:type="spellEnd"/>
      <w:r>
        <w:t xml:space="preserve">. Nichen opstår oftest; </w:t>
      </w:r>
    </w:p>
    <w:p w14:paraId="4B004880" w14:textId="77777777" w:rsidR="00F11AC3" w:rsidRDefault="00F11AC3" w:rsidP="00F11AC3">
      <w:pPr>
        <w:pStyle w:val="Listeafsnit"/>
        <w:numPr>
          <w:ilvl w:val="0"/>
          <w:numId w:val="1"/>
        </w:numPr>
      </w:pPr>
      <w:r>
        <w:t>hvis der benyttes et-lags-syning fremfor dobbelt-lags-syning</w:t>
      </w:r>
    </w:p>
    <w:p w14:paraId="64EA3AD4" w14:textId="77777777" w:rsidR="00F11AC3" w:rsidRDefault="00F11AC3" w:rsidP="00F11AC3">
      <w:pPr>
        <w:pStyle w:val="Listeafsnit"/>
        <w:numPr>
          <w:ilvl w:val="0"/>
          <w:numId w:val="1"/>
        </w:numPr>
      </w:pPr>
      <w:r>
        <w:t xml:space="preserve">hvis snittet ligger for lavt </w:t>
      </w:r>
    </w:p>
    <w:p w14:paraId="08DFB92D" w14:textId="77777777" w:rsidR="00F11AC3" w:rsidRDefault="00F11AC3" w:rsidP="00F11AC3">
      <w:pPr>
        <w:pStyle w:val="Listeafsnit"/>
        <w:numPr>
          <w:ilvl w:val="0"/>
          <w:numId w:val="1"/>
        </w:numPr>
      </w:pPr>
      <w:r>
        <w:t>hvis livmoderen er bagoverbøjet</w:t>
      </w:r>
    </w:p>
    <w:p w14:paraId="09CFA4E1" w14:textId="77777777" w:rsidR="00F11AC3" w:rsidRDefault="00F11AC3" w:rsidP="00F11AC3">
      <w:pPr>
        <w:pStyle w:val="Listeafsnit"/>
        <w:numPr>
          <w:ilvl w:val="0"/>
          <w:numId w:val="1"/>
        </w:numPr>
      </w:pPr>
      <w:r>
        <w:t xml:space="preserve">ved </w:t>
      </w:r>
      <w:proofErr w:type="spellStart"/>
      <w:r>
        <w:t>dobbeltar</w:t>
      </w:r>
      <w:proofErr w:type="spellEnd"/>
    </w:p>
    <w:p w14:paraId="7DF501AF" w14:textId="77777777" w:rsidR="00F11AC3" w:rsidRDefault="00F11AC3" w:rsidP="00F11AC3">
      <w:pPr>
        <w:pStyle w:val="Listeafsnit"/>
        <w:numPr>
          <w:ilvl w:val="0"/>
          <w:numId w:val="1"/>
        </w:numPr>
      </w:pPr>
      <w:r>
        <w:t>hos kvinder, der generelt heler dårligt</w:t>
      </w:r>
    </w:p>
    <w:p w14:paraId="3B4E8E63" w14:textId="77777777" w:rsidR="00F11AC3" w:rsidRDefault="00F11AC3" w:rsidP="00F11AC3">
      <w:pPr>
        <w:pStyle w:val="Listeafsnit"/>
        <w:numPr>
          <w:ilvl w:val="0"/>
          <w:numId w:val="1"/>
        </w:numPr>
      </w:pPr>
      <w:proofErr w:type="spellStart"/>
      <w:r>
        <w:t>ifm</w:t>
      </w:r>
      <w:proofErr w:type="spellEnd"/>
      <w:r>
        <w:t xml:space="preserve"> rygning, overvægt, høj alder og diabetes</w:t>
      </w:r>
    </w:p>
    <w:p w14:paraId="4FB93086" w14:textId="77777777" w:rsidR="00F11AC3" w:rsidRDefault="00F11AC3" w:rsidP="00F11AC3">
      <w:r>
        <w:t xml:space="preserve">Symptomer på denne type ar-defekt er kroniske bækkensmerter, blødning udenfor menstruation og </w:t>
      </w:r>
      <w:proofErr w:type="spellStart"/>
      <w:r>
        <w:t>infertilitet</w:t>
      </w:r>
      <w:proofErr w:type="spellEnd"/>
      <w:r>
        <w:t>.</w:t>
      </w:r>
    </w:p>
    <w:p w14:paraId="0E87663D" w14:textId="219B86B7" w:rsidR="00F11AC3" w:rsidRDefault="00F11AC3" w:rsidP="00F11AC3">
      <w:r>
        <w:t xml:space="preserve">Nicher kan ikke behandles med fysioterapi, men skal sendes tilbage til lægen mhp. </w:t>
      </w:r>
      <w:proofErr w:type="spellStart"/>
      <w:r>
        <w:t>reoperation</w:t>
      </w:r>
      <w:proofErr w:type="spellEnd"/>
      <w:r>
        <w:t xml:space="preserve">. Men vi kan hjælpe med at finde </w:t>
      </w:r>
      <w:r w:rsidR="00A54F5F">
        <w:t xml:space="preserve">og diagnosticere </w:t>
      </w:r>
      <w:r>
        <w:t xml:space="preserve">Niche-patienterne tidligere og måske bidrage i det forebyggende arbejde, når vi genoptræner </w:t>
      </w:r>
      <w:r w:rsidR="00A54F5F">
        <w:t xml:space="preserve">vores </w:t>
      </w:r>
      <w:r>
        <w:t>kejserinder.</w:t>
      </w:r>
    </w:p>
    <w:p w14:paraId="7B69F8AA" w14:textId="77777777" w:rsidR="00F11AC3" w:rsidRDefault="00F11AC3" w:rsidP="00F11AC3"/>
    <w:p w14:paraId="2B758F0A" w14:textId="77777777" w:rsidR="00F11AC3" w:rsidRDefault="00F11AC3" w:rsidP="00F11AC3">
      <w:pPr>
        <w:rPr>
          <w:b/>
          <w:bCs/>
        </w:rPr>
      </w:pPr>
      <w:r w:rsidRPr="006D1203">
        <w:rPr>
          <w:b/>
          <w:bCs/>
        </w:rPr>
        <w:t>Mental støtte</w:t>
      </w:r>
    </w:p>
    <w:p w14:paraId="57FD4115" w14:textId="77777777" w:rsidR="00F11AC3" w:rsidRDefault="00F11AC3" w:rsidP="00F11AC3">
      <w:r w:rsidRPr="006D1203">
        <w:t>Patientforeninge</w:t>
      </w:r>
      <w:r>
        <w:t>rne kom også til orde på ESHRE-konferencen under overskriften: ”</w:t>
      </w:r>
      <w:proofErr w:type="spellStart"/>
      <w:r>
        <w:t>Infertility</w:t>
      </w:r>
      <w:proofErr w:type="spellEnd"/>
      <w:r>
        <w:t xml:space="preserve"> </w:t>
      </w:r>
      <w:proofErr w:type="spellStart"/>
      <w:r>
        <w:t>hurts</w:t>
      </w:r>
      <w:proofErr w:type="spellEnd"/>
      <w:r>
        <w:t xml:space="preserve">, </w:t>
      </w:r>
      <w:proofErr w:type="spellStart"/>
      <w:r>
        <w:t>don’t</w:t>
      </w:r>
      <w:proofErr w:type="spellEnd"/>
      <w:r>
        <w:t xml:space="preserve"> </w:t>
      </w:r>
      <w:proofErr w:type="spellStart"/>
      <w:r>
        <w:t>leave</w:t>
      </w:r>
      <w:proofErr w:type="spellEnd"/>
      <w:r>
        <w:t xml:space="preserve"> us </w:t>
      </w:r>
      <w:proofErr w:type="spellStart"/>
      <w:r>
        <w:t>without</w:t>
      </w:r>
      <w:proofErr w:type="spellEnd"/>
      <w:r>
        <w:t xml:space="preserve"> support”. En spørgeundersøgelse gennemført på </w:t>
      </w:r>
      <w:proofErr w:type="spellStart"/>
      <w:r>
        <w:t>Middlesex</w:t>
      </w:r>
      <w:proofErr w:type="spellEnd"/>
      <w:r>
        <w:t xml:space="preserve"> University i England giver os et indblik i, hvordan særligt kvinder i fertilitetsbehandling kæmper med psykiske udfordringer.</w:t>
      </w:r>
    </w:p>
    <w:p w14:paraId="29B6A34A" w14:textId="77777777" w:rsidR="00F11AC3" w:rsidRDefault="00F11AC3" w:rsidP="00F11AC3">
      <w:pPr>
        <w:pStyle w:val="Listeafsnit"/>
        <w:numPr>
          <w:ilvl w:val="0"/>
          <w:numId w:val="2"/>
        </w:numPr>
      </w:pPr>
      <w:r>
        <w:t xml:space="preserve">83% af de adspurgte kvinder følte sig ”sad, </w:t>
      </w:r>
      <w:proofErr w:type="spellStart"/>
      <w:r>
        <w:t>frustrated</w:t>
      </w:r>
      <w:proofErr w:type="spellEnd"/>
      <w:r>
        <w:t xml:space="preserve"> and/or </w:t>
      </w:r>
      <w:proofErr w:type="spellStart"/>
      <w:r>
        <w:t>worried</w:t>
      </w:r>
      <w:proofErr w:type="spellEnd"/>
      <w:r>
        <w:t>” ofte eller hele tiden</w:t>
      </w:r>
    </w:p>
    <w:p w14:paraId="5EA30D7F" w14:textId="77777777" w:rsidR="00F11AC3" w:rsidRDefault="00F11AC3" w:rsidP="00F11AC3">
      <w:pPr>
        <w:pStyle w:val="Listeafsnit"/>
        <w:numPr>
          <w:ilvl w:val="0"/>
          <w:numId w:val="2"/>
        </w:numPr>
      </w:pPr>
      <w:r>
        <w:t>47% oplevede følelse af depression</w:t>
      </w:r>
    </w:p>
    <w:p w14:paraId="3049A325" w14:textId="38A2C3AA" w:rsidR="00F11AC3" w:rsidRDefault="00F11AC3" w:rsidP="00F11AC3">
      <w:pPr>
        <w:pStyle w:val="Listeafsnit"/>
        <w:numPr>
          <w:ilvl w:val="0"/>
          <w:numId w:val="2"/>
        </w:numPr>
      </w:pPr>
      <w:r>
        <w:t xml:space="preserve">40% havde oplevet selvmordstanker, 10% havde dem </w:t>
      </w:r>
      <w:r w:rsidR="00A54F5F">
        <w:t>konstant</w:t>
      </w:r>
    </w:p>
    <w:p w14:paraId="14048C66" w14:textId="77777777" w:rsidR="00F11AC3" w:rsidRDefault="00F11AC3" w:rsidP="00F11AC3">
      <w:pPr>
        <w:pStyle w:val="Listeafsnit"/>
        <w:numPr>
          <w:ilvl w:val="0"/>
          <w:numId w:val="2"/>
        </w:numPr>
      </w:pPr>
      <w:r>
        <w:t>51% havde søgt psykologisk rådgivning (de fleste havde selv måtte betale for det)</w:t>
      </w:r>
    </w:p>
    <w:p w14:paraId="0D8AE340" w14:textId="77777777" w:rsidR="00F11AC3" w:rsidRDefault="00F11AC3" w:rsidP="00F11AC3">
      <w:pPr>
        <w:pStyle w:val="Listeafsnit"/>
        <w:numPr>
          <w:ilvl w:val="0"/>
          <w:numId w:val="2"/>
        </w:numPr>
      </w:pPr>
      <w:r>
        <w:t>15% havde opgivet at arbejde på fuld tid</w:t>
      </w:r>
    </w:p>
    <w:p w14:paraId="243CB896" w14:textId="77777777" w:rsidR="00F11AC3" w:rsidRDefault="00F11AC3" w:rsidP="00F11AC3">
      <w:r>
        <w:t xml:space="preserve">Til spørgsmålet om, hvad kvinderne i fertilitetsbehandling har brug for, svarer de: </w:t>
      </w:r>
    </w:p>
    <w:p w14:paraId="48821E05" w14:textId="77777777" w:rsidR="00F11AC3" w:rsidRDefault="00F11AC3" w:rsidP="00F11AC3">
      <w:pPr>
        <w:pStyle w:val="Listeafsnit"/>
        <w:numPr>
          <w:ilvl w:val="0"/>
          <w:numId w:val="2"/>
        </w:numPr>
      </w:pPr>
      <w:r>
        <w:t>Mere støtte og rådgivning fra første møde på fertilitetsklinikken</w:t>
      </w:r>
    </w:p>
    <w:p w14:paraId="42C68341" w14:textId="77777777" w:rsidR="00F11AC3" w:rsidRDefault="00F11AC3" w:rsidP="00F11AC3">
      <w:pPr>
        <w:pStyle w:val="Listeafsnit"/>
        <w:numPr>
          <w:ilvl w:val="0"/>
          <w:numId w:val="2"/>
        </w:numPr>
      </w:pPr>
      <w:r>
        <w:t>Gruppe-forløb med mulighed for støtte og sparring med andre i samme situation</w:t>
      </w:r>
    </w:p>
    <w:p w14:paraId="54A61B7F" w14:textId="77777777" w:rsidR="00F11AC3" w:rsidRDefault="00F11AC3" w:rsidP="00F11AC3">
      <w:pPr>
        <w:pStyle w:val="Listeafsnit"/>
        <w:numPr>
          <w:ilvl w:val="0"/>
          <w:numId w:val="2"/>
        </w:numPr>
      </w:pPr>
      <w:r>
        <w:t>Mere opmærksom på og forståelse for, hvor hårdt det er at være infertil</w:t>
      </w:r>
    </w:p>
    <w:p w14:paraId="0379AA89" w14:textId="77777777" w:rsidR="00F11AC3" w:rsidRDefault="00F11AC3" w:rsidP="00F11AC3">
      <w:pPr>
        <w:pStyle w:val="Listeafsnit"/>
        <w:numPr>
          <w:ilvl w:val="0"/>
          <w:numId w:val="2"/>
        </w:numPr>
      </w:pPr>
      <w:r>
        <w:t>Bedre adgang til information og uddannelse for de unge og for arbejdsgivere</w:t>
      </w:r>
    </w:p>
    <w:p w14:paraId="6D90039D" w14:textId="2F13BDE3" w:rsidR="00F11AC3" w:rsidRDefault="00F11AC3" w:rsidP="00F11AC3">
      <w:r>
        <w:t xml:space="preserve">Hvis du som fysioterapeut af og til ser patienter i alderen 25-45 år, skal du vide at </w:t>
      </w:r>
      <w:proofErr w:type="spellStart"/>
      <w:r>
        <w:t>infertilitet</w:t>
      </w:r>
      <w:proofErr w:type="spellEnd"/>
      <w:r>
        <w:t xml:space="preserve"> er blandt de hyppigste kroniske lidelser blandt mænd og kvinder i denne aldersgruppe i Danmark – nogle tal siger DEN hyppigste lidelse. Uanset om du tilbyder fertilitetsfremmende fysioterapi eller ej, vil du nok se flere infertile patienter på klinikken, end du måske er bevidst om. Pas godt på dem. De er sårbare og stressede og de længes efter forståelse og omsorg. Vi kan bidrage til at bryde tabuet, hvis vi tør tage snakken.</w:t>
      </w:r>
      <w:r w:rsidR="007821DF">
        <w:t xml:space="preserve"> Og så kan vi jo tilbyde holdtræning, så vi både kan hjælpe til sundere livsstil og give dem mulighed for at mødes og følges en del af vejen på den svære rejse.</w:t>
      </w:r>
    </w:p>
    <w:p w14:paraId="664E87EB" w14:textId="77777777" w:rsidR="00F11AC3" w:rsidRDefault="00F11AC3"/>
    <w:sectPr w:rsidR="00F11AC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455"/>
    <w:multiLevelType w:val="hybridMultilevel"/>
    <w:tmpl w:val="8854644A"/>
    <w:lvl w:ilvl="0" w:tplc="C26AD7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F50760C"/>
    <w:multiLevelType w:val="hybridMultilevel"/>
    <w:tmpl w:val="588A2882"/>
    <w:lvl w:ilvl="0" w:tplc="C26AD74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3062587">
    <w:abstractNumId w:val="1"/>
  </w:num>
  <w:num w:numId="2" w16cid:durableId="105882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C3"/>
    <w:rsid w:val="00377BF5"/>
    <w:rsid w:val="00420AFF"/>
    <w:rsid w:val="007821DF"/>
    <w:rsid w:val="00A54F5F"/>
    <w:rsid w:val="00B752C0"/>
    <w:rsid w:val="00CF327F"/>
    <w:rsid w:val="00F11A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BDE5"/>
  <w15:chartTrackingRefBased/>
  <w15:docId w15:val="{DCE4C633-D99F-4BD8-9767-D308454F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11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5978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dc:creator>
  <cp:keywords/>
  <dc:description/>
  <cp:lastModifiedBy>Mathilde Hansen</cp:lastModifiedBy>
  <cp:revision>2</cp:revision>
  <dcterms:created xsi:type="dcterms:W3CDTF">2023-10-05T15:15:00Z</dcterms:created>
  <dcterms:modified xsi:type="dcterms:W3CDTF">2023-10-05T15:15:00Z</dcterms:modified>
</cp:coreProperties>
</file>